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34B86" w14:textId="2CE8A53C" w:rsidR="008E36F6" w:rsidRPr="008D7D60" w:rsidRDefault="00C41A71" w:rsidP="00521E70">
      <w:pPr>
        <w:tabs>
          <w:tab w:val="left" w:pos="1440"/>
        </w:tabs>
        <w:rPr>
          <w:b/>
          <w:sz w:val="21"/>
          <w:szCs w:val="21"/>
        </w:rPr>
      </w:pPr>
      <w:r w:rsidRPr="008D7D60">
        <w:rPr>
          <w:b/>
          <w:noProof/>
          <w:sz w:val="21"/>
          <w:szCs w:val="21"/>
        </w:rPr>
        <w:drawing>
          <wp:anchor distT="0" distB="0" distL="114300" distR="114300" simplePos="0" relativeHeight="251663360" behindDoc="0" locked="0" layoutInCell="1" allowOverlap="1" wp14:anchorId="25AB57A3" wp14:editId="383DA745">
            <wp:simplePos x="0" y="0"/>
            <wp:positionH relativeFrom="margin">
              <wp:posOffset>-15875</wp:posOffset>
            </wp:positionH>
            <wp:positionV relativeFrom="margin">
              <wp:posOffset>-43815</wp:posOffset>
            </wp:positionV>
            <wp:extent cx="1482725" cy="78232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pital-Safety-Scor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2725" cy="782320"/>
                    </a:xfrm>
                    <a:prstGeom prst="rect">
                      <a:avLst/>
                    </a:prstGeom>
                  </pic:spPr>
                </pic:pic>
              </a:graphicData>
            </a:graphic>
            <wp14:sizeRelH relativeFrom="margin">
              <wp14:pctWidth>0</wp14:pctWidth>
            </wp14:sizeRelH>
          </wp:anchor>
        </w:drawing>
      </w:r>
      <w:r w:rsidR="008D7D60" w:rsidRPr="008D7D60">
        <w:rPr>
          <w:noProof/>
          <w:sz w:val="21"/>
          <w:szCs w:val="21"/>
        </w:rPr>
        <w:drawing>
          <wp:anchor distT="0" distB="0" distL="114300" distR="114300" simplePos="0" relativeHeight="251662336" behindDoc="0" locked="0" layoutInCell="1" allowOverlap="1" wp14:anchorId="17A2E333" wp14:editId="36AC6648">
            <wp:simplePos x="0" y="0"/>
            <wp:positionH relativeFrom="column">
              <wp:posOffset>4214495</wp:posOffset>
            </wp:positionH>
            <wp:positionV relativeFrom="paragraph">
              <wp:posOffset>-342900</wp:posOffset>
            </wp:positionV>
            <wp:extent cx="2016125" cy="597535"/>
            <wp:effectExtent l="0" t="0" r="3175"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pfrog Logo_NoTa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6125" cy="597535"/>
                    </a:xfrm>
                    <a:prstGeom prst="rect">
                      <a:avLst/>
                    </a:prstGeom>
                  </pic:spPr>
                </pic:pic>
              </a:graphicData>
            </a:graphic>
            <wp14:sizeRelV relativeFrom="margin">
              <wp14:pctHeight>0</wp14:pctHeight>
            </wp14:sizeRelV>
          </wp:anchor>
        </w:drawing>
      </w:r>
    </w:p>
    <w:p w14:paraId="46055C33" w14:textId="77777777" w:rsidR="008E36F6" w:rsidRPr="008D7D60" w:rsidRDefault="008E36F6" w:rsidP="00521E70">
      <w:pPr>
        <w:rPr>
          <w:b/>
          <w:sz w:val="21"/>
          <w:szCs w:val="21"/>
        </w:rPr>
      </w:pPr>
    </w:p>
    <w:p w14:paraId="56AEE891" w14:textId="77777777" w:rsidR="00521E70" w:rsidRPr="008D7D60" w:rsidRDefault="00521E70" w:rsidP="00521E70">
      <w:pPr>
        <w:spacing w:after="0"/>
        <w:jc w:val="center"/>
        <w:rPr>
          <w:b/>
          <w:sz w:val="21"/>
          <w:szCs w:val="21"/>
        </w:rPr>
      </w:pPr>
    </w:p>
    <w:p w14:paraId="0F1CECED" w14:textId="77777777" w:rsidR="008E36F6" w:rsidRPr="008D7D60" w:rsidRDefault="00E834CF" w:rsidP="00521E70">
      <w:pPr>
        <w:spacing w:after="0"/>
        <w:jc w:val="center"/>
        <w:rPr>
          <w:b/>
          <w:sz w:val="28"/>
          <w:szCs w:val="28"/>
        </w:rPr>
      </w:pPr>
      <w:r w:rsidRPr="008D7D60">
        <w:rPr>
          <w:b/>
          <w:sz w:val="28"/>
          <w:szCs w:val="28"/>
        </w:rPr>
        <w:t>PURCHASER</w:t>
      </w:r>
      <w:r w:rsidR="008E36F6" w:rsidRPr="008D7D60">
        <w:rPr>
          <w:b/>
          <w:sz w:val="28"/>
          <w:szCs w:val="28"/>
        </w:rPr>
        <w:t xml:space="preserve"> TOOLKIT</w:t>
      </w:r>
    </w:p>
    <w:p w14:paraId="63BA094D" w14:textId="77777777" w:rsidR="008E36F6" w:rsidRPr="008D7D60" w:rsidRDefault="008E36F6" w:rsidP="00521E70">
      <w:pPr>
        <w:jc w:val="center"/>
        <w:rPr>
          <w:b/>
          <w:i/>
          <w:sz w:val="28"/>
          <w:szCs w:val="28"/>
        </w:rPr>
      </w:pPr>
      <w:r w:rsidRPr="008D7D60">
        <w:rPr>
          <w:b/>
          <w:i/>
          <w:sz w:val="28"/>
          <w:szCs w:val="28"/>
        </w:rPr>
        <w:t xml:space="preserve">Template Email </w:t>
      </w:r>
      <w:r w:rsidR="001E413E" w:rsidRPr="008D7D60">
        <w:rPr>
          <w:b/>
          <w:i/>
          <w:sz w:val="28"/>
          <w:szCs w:val="28"/>
        </w:rPr>
        <w:t>for Employers to Send t</w:t>
      </w:r>
      <w:r w:rsidRPr="008D7D60">
        <w:rPr>
          <w:b/>
          <w:i/>
          <w:sz w:val="28"/>
          <w:szCs w:val="28"/>
        </w:rPr>
        <w:t>o Employees</w:t>
      </w:r>
      <w:r w:rsidRPr="008D7D60">
        <w:rPr>
          <w:b/>
          <w:noProof/>
          <w:color w:val="FF0000"/>
          <w:sz w:val="28"/>
          <w:szCs w:val="28"/>
        </w:rPr>
        <w:drawing>
          <wp:anchor distT="36576" distB="36576" distL="36576" distR="36576" simplePos="0" relativeHeight="251666432" behindDoc="0" locked="0" layoutInCell="1" allowOverlap="1" wp14:anchorId="7B2E0D08" wp14:editId="30B6E6DD">
            <wp:simplePos x="0" y="0"/>
            <wp:positionH relativeFrom="column">
              <wp:posOffset>8458200</wp:posOffset>
            </wp:positionH>
            <wp:positionV relativeFrom="paragraph">
              <wp:posOffset>-76200</wp:posOffset>
            </wp:positionV>
            <wp:extent cx="1441450" cy="3676015"/>
            <wp:effectExtent l="19050" t="0" r="6350" b="0"/>
            <wp:wrapNone/>
            <wp:docPr id="4" name="Picture 4" descr="Logo Revisions V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evisions V7"/>
                    <pic:cNvPicPr>
                      <a:picLocks noChangeAspect="1" noChangeArrowheads="1"/>
                    </pic:cNvPicPr>
                  </pic:nvPicPr>
                  <pic:blipFill>
                    <a:blip r:embed="rId8" cstate="print"/>
                    <a:srcRect/>
                    <a:stretch>
                      <a:fillRect/>
                    </a:stretch>
                  </pic:blipFill>
                  <pic:spPr bwMode="auto">
                    <a:xfrm>
                      <a:off x="0" y="0"/>
                      <a:ext cx="1441450" cy="3676015"/>
                    </a:xfrm>
                    <a:prstGeom prst="rect">
                      <a:avLst/>
                    </a:prstGeom>
                    <a:noFill/>
                    <a:ln w="9525" algn="in">
                      <a:noFill/>
                      <a:miter lim="800000"/>
                      <a:headEnd/>
                      <a:tailEnd/>
                    </a:ln>
                    <a:effectLst/>
                  </pic:spPr>
                </pic:pic>
              </a:graphicData>
            </a:graphic>
          </wp:anchor>
        </w:drawing>
      </w:r>
      <w:r w:rsidRPr="008D7D60">
        <w:rPr>
          <w:noProof/>
          <w:sz w:val="28"/>
          <w:szCs w:val="28"/>
        </w:rPr>
        <w:drawing>
          <wp:anchor distT="36576" distB="36576" distL="36576" distR="36576" simplePos="0" relativeHeight="251665408" behindDoc="0" locked="0" layoutInCell="1" allowOverlap="1" wp14:anchorId="73C388F8" wp14:editId="2F6A8662">
            <wp:simplePos x="0" y="0"/>
            <wp:positionH relativeFrom="column">
              <wp:posOffset>8458200</wp:posOffset>
            </wp:positionH>
            <wp:positionV relativeFrom="paragraph">
              <wp:posOffset>-76200</wp:posOffset>
            </wp:positionV>
            <wp:extent cx="1441450" cy="3676015"/>
            <wp:effectExtent l="19050" t="0" r="6350" b="0"/>
            <wp:wrapNone/>
            <wp:docPr id="8" name="Picture 4" descr="Logo Revisions V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evisions V7"/>
                    <pic:cNvPicPr>
                      <a:picLocks noChangeAspect="1" noChangeArrowheads="1"/>
                    </pic:cNvPicPr>
                  </pic:nvPicPr>
                  <pic:blipFill>
                    <a:blip r:embed="rId8" cstate="print"/>
                    <a:srcRect/>
                    <a:stretch>
                      <a:fillRect/>
                    </a:stretch>
                  </pic:blipFill>
                  <pic:spPr bwMode="auto">
                    <a:xfrm>
                      <a:off x="0" y="0"/>
                      <a:ext cx="1441450" cy="3676015"/>
                    </a:xfrm>
                    <a:prstGeom prst="rect">
                      <a:avLst/>
                    </a:prstGeom>
                    <a:noFill/>
                    <a:ln w="9525" algn="in">
                      <a:noFill/>
                      <a:miter lim="800000"/>
                      <a:headEnd/>
                      <a:tailEnd/>
                    </a:ln>
                    <a:effectLst/>
                  </pic:spPr>
                </pic:pic>
              </a:graphicData>
            </a:graphic>
          </wp:anchor>
        </w:drawing>
      </w:r>
    </w:p>
    <w:p w14:paraId="7303BA91" w14:textId="77777777" w:rsidR="008E36F6" w:rsidRPr="008D7D60" w:rsidRDefault="008E36F6" w:rsidP="00521E70">
      <w:pPr>
        <w:rPr>
          <w:b/>
          <w:sz w:val="21"/>
          <w:szCs w:val="21"/>
        </w:rPr>
      </w:pPr>
    </w:p>
    <w:p w14:paraId="71194695" w14:textId="77777777" w:rsidR="007D1AEF" w:rsidRPr="008D7D60" w:rsidRDefault="008E36F6" w:rsidP="00521E70">
      <w:pPr>
        <w:jc w:val="center"/>
        <w:rPr>
          <w:b/>
          <w:szCs w:val="21"/>
        </w:rPr>
      </w:pPr>
      <w:r w:rsidRPr="008D7D60">
        <w:rPr>
          <w:b/>
          <w:szCs w:val="21"/>
        </w:rPr>
        <w:t>SHORT VERSION</w:t>
      </w:r>
    </w:p>
    <w:p w14:paraId="71B5B059" w14:textId="77777777" w:rsidR="003A5E37" w:rsidRPr="008D7D60" w:rsidRDefault="003A5E37" w:rsidP="00521E70">
      <w:r w:rsidRPr="008D7D60">
        <w:t xml:space="preserve">Dear </w:t>
      </w:r>
      <w:r w:rsidRPr="008D7D60">
        <w:rPr>
          <w:highlight w:val="yellow"/>
        </w:rPr>
        <w:t>[Company Name]</w:t>
      </w:r>
      <w:r w:rsidRPr="008D7D60">
        <w:t xml:space="preserve"> employees,</w:t>
      </w:r>
    </w:p>
    <w:p w14:paraId="623B27AA" w14:textId="2F3B434F" w:rsidR="00E73F4F" w:rsidRPr="008D7D60" w:rsidRDefault="003A5E37" w:rsidP="00521E70">
      <w:r w:rsidRPr="008D7D60">
        <w:rPr>
          <w:b/>
        </w:rPr>
        <w:t>Do you know if your local hospital i</w:t>
      </w:r>
      <w:r w:rsidR="002B0DA6" w:rsidRPr="008D7D60">
        <w:rPr>
          <w:b/>
        </w:rPr>
        <w:t>s a safe place to receive care?</w:t>
      </w:r>
      <w:r w:rsidRPr="008D7D60">
        <w:rPr>
          <w:b/>
        </w:rPr>
        <w:t xml:space="preserve"> </w:t>
      </w:r>
      <w:r w:rsidR="009317B3" w:rsidRPr="008D7D60">
        <w:t>It is estimated that one in four people admitted to a hospital will be unintentionally harmed during the</w:t>
      </w:r>
      <w:r w:rsidR="002F1045" w:rsidRPr="008D7D60">
        <w:t>ir</w:t>
      </w:r>
      <w:r w:rsidR="009317B3" w:rsidRPr="008D7D60">
        <w:t xml:space="preserve"> </w:t>
      </w:r>
      <w:r w:rsidR="001E413E" w:rsidRPr="008D7D60">
        <w:t xml:space="preserve">hospital </w:t>
      </w:r>
      <w:r w:rsidR="009317B3" w:rsidRPr="008D7D60">
        <w:t xml:space="preserve">stay, and </w:t>
      </w:r>
      <w:r w:rsidR="0050155A">
        <w:t>as many as</w:t>
      </w:r>
      <w:r w:rsidR="009317B3" w:rsidRPr="008D7D60">
        <w:t xml:space="preserve"> </w:t>
      </w:r>
      <w:r w:rsidR="0050155A">
        <w:t>500</w:t>
      </w:r>
      <w:r w:rsidR="009317B3" w:rsidRPr="008D7D60">
        <w:t xml:space="preserve"> people a day die from </w:t>
      </w:r>
      <w:r w:rsidR="002F1045" w:rsidRPr="008D7D60">
        <w:t>errors, injuries, accidents, and infections</w:t>
      </w:r>
      <w:r w:rsidR="002B0DA6" w:rsidRPr="008D7D60">
        <w:t xml:space="preserve"> in hospitals. </w:t>
      </w:r>
      <w:r w:rsidRPr="008D7D60">
        <w:t xml:space="preserve">Most of us don’t think about the importance of choosing a safe hospital until we or </w:t>
      </w:r>
      <w:r w:rsidR="002F1045" w:rsidRPr="008D7D60">
        <w:t xml:space="preserve">our family </w:t>
      </w:r>
      <w:r w:rsidRPr="008D7D60">
        <w:t>member</w:t>
      </w:r>
      <w:r w:rsidR="001E413E" w:rsidRPr="008D7D60">
        <w:t xml:space="preserve">s are faced with an emergency. </w:t>
      </w:r>
      <w:r w:rsidR="00E73F4F" w:rsidRPr="008D7D60">
        <w:t>And u</w:t>
      </w:r>
      <w:r w:rsidRPr="008D7D60">
        <w:t>ntil now, there hasn’t been a lot of easy-to-use informati</w:t>
      </w:r>
      <w:r w:rsidR="00521E70" w:rsidRPr="008D7D60">
        <w:t xml:space="preserve">on available on hospital safety. </w:t>
      </w:r>
      <w:r w:rsidR="00302579" w:rsidRPr="008D7D60">
        <w:t xml:space="preserve">Fortunately, a national </w:t>
      </w:r>
      <w:r w:rsidR="002F1045" w:rsidRPr="008D7D60">
        <w:t>nonprofit</w:t>
      </w:r>
      <w:r w:rsidR="00302579" w:rsidRPr="008D7D60">
        <w:t xml:space="preserve"> </w:t>
      </w:r>
      <w:r w:rsidRPr="008D7D60">
        <w:t xml:space="preserve">organization called </w:t>
      </w:r>
      <w:hyperlink r:id="rId9" w:history="1">
        <w:r w:rsidR="00E73F4F" w:rsidRPr="008D7D60">
          <w:rPr>
            <w:rStyle w:val="Hyperlink"/>
            <w:b/>
          </w:rPr>
          <w:t>The Leapfrog Group</w:t>
        </w:r>
      </w:hyperlink>
      <w:r w:rsidR="00E73F4F" w:rsidRPr="008D7D60">
        <w:t xml:space="preserve"> </w:t>
      </w:r>
      <w:r w:rsidR="00521E70" w:rsidRPr="008D7D60">
        <w:t>releases</w:t>
      </w:r>
      <w:r w:rsidRPr="008D7D60">
        <w:t xml:space="preserve"> </w:t>
      </w:r>
      <w:r w:rsidR="008D7D60">
        <w:t xml:space="preserve">the </w:t>
      </w:r>
      <w:hyperlink r:id="rId10" w:history="1">
        <w:r w:rsidR="008D7D60" w:rsidRPr="008D7D60">
          <w:rPr>
            <w:rStyle w:val="Hyperlink"/>
            <w:b/>
          </w:rPr>
          <w:t>Leapfrog Hospital Safety Grade</w:t>
        </w:r>
      </w:hyperlink>
      <w:r w:rsidR="008D7D60">
        <w:t xml:space="preserve"> for over 2,6</w:t>
      </w:r>
      <w:r w:rsidRPr="008D7D60">
        <w:t xml:space="preserve">00 hospitals across the country, including </w:t>
      </w:r>
      <w:r w:rsidRPr="008D7D60">
        <w:rPr>
          <w:highlight w:val="yellow"/>
        </w:rPr>
        <w:t>[x number]</w:t>
      </w:r>
      <w:r w:rsidRPr="008D7D60">
        <w:t xml:space="preserve"> of hospitals here in our area. </w:t>
      </w:r>
    </w:p>
    <w:p w14:paraId="126D7CCD" w14:textId="0F91F3C3" w:rsidR="003A5E37" w:rsidRPr="008D7D60" w:rsidRDefault="008D7D60" w:rsidP="00521E70">
      <w:r>
        <w:t xml:space="preserve">Visit </w:t>
      </w:r>
      <w:hyperlink r:id="rId11" w:history="1">
        <w:r w:rsidRPr="007B23DD">
          <w:rPr>
            <w:rStyle w:val="Hyperlink"/>
          </w:rPr>
          <w:t>www.hospitalsafetygrade.org</w:t>
        </w:r>
      </w:hyperlink>
      <w:r>
        <w:t xml:space="preserve"> </w:t>
      </w:r>
      <w:r w:rsidR="003A5E37" w:rsidRPr="008D7D60">
        <w:t xml:space="preserve">to check out the </w:t>
      </w:r>
      <w:r w:rsidR="002F1045" w:rsidRPr="008D7D60">
        <w:t>S</w:t>
      </w:r>
      <w:r w:rsidR="003A5E37" w:rsidRPr="008D7D60">
        <w:t xml:space="preserve">afety </w:t>
      </w:r>
      <w:r>
        <w:t>G</w:t>
      </w:r>
      <w:r w:rsidR="003A5E37" w:rsidRPr="008D7D60">
        <w:t xml:space="preserve">rades of hospitals in </w:t>
      </w:r>
      <w:r w:rsidR="003A5E37" w:rsidRPr="008D7D60">
        <w:rPr>
          <w:highlight w:val="yellow"/>
        </w:rPr>
        <w:t>[your city/state].</w:t>
      </w:r>
      <w:r w:rsidR="003A5E37" w:rsidRPr="008D7D60">
        <w:t xml:space="preserve">  </w:t>
      </w:r>
    </w:p>
    <w:p w14:paraId="18FE78F8" w14:textId="77777777" w:rsidR="0050155A" w:rsidRPr="008D7D60" w:rsidRDefault="0050155A" w:rsidP="0050155A">
      <w:r w:rsidRPr="008D7D60">
        <w:rPr>
          <w:highlight w:val="yellow"/>
        </w:rPr>
        <w:t>Signature</w:t>
      </w:r>
      <w:r w:rsidRPr="008D7D60">
        <w:t xml:space="preserve"> </w:t>
      </w:r>
    </w:p>
    <w:p w14:paraId="3ED0FAA1" w14:textId="77777777" w:rsidR="008E36F6" w:rsidRPr="008D7D60" w:rsidRDefault="008E36F6" w:rsidP="00521E70"/>
    <w:p w14:paraId="722BB7B8" w14:textId="77777777" w:rsidR="008E36F6" w:rsidRPr="008D7D60" w:rsidRDefault="008E36F6" w:rsidP="00521E70"/>
    <w:p w14:paraId="123407C1" w14:textId="77777777" w:rsidR="008E36F6" w:rsidRPr="008D7D60" w:rsidRDefault="008E36F6" w:rsidP="00521E70"/>
    <w:p w14:paraId="711A3EF8" w14:textId="77777777" w:rsidR="008E36F6" w:rsidRPr="008D7D60" w:rsidRDefault="008E36F6" w:rsidP="00521E70"/>
    <w:p w14:paraId="16EE915B" w14:textId="77777777" w:rsidR="008E36F6" w:rsidRPr="008D7D60" w:rsidRDefault="008E36F6" w:rsidP="00521E70"/>
    <w:p w14:paraId="594AFAD7" w14:textId="77777777" w:rsidR="008E36F6" w:rsidRPr="008D7D60" w:rsidRDefault="008E36F6" w:rsidP="00521E70">
      <w:pPr>
        <w:rPr>
          <w:b/>
        </w:rPr>
      </w:pPr>
      <w:r w:rsidRPr="008D7D60">
        <w:rPr>
          <w:b/>
        </w:rPr>
        <w:br w:type="page"/>
      </w:r>
    </w:p>
    <w:p w14:paraId="2C85FF72" w14:textId="77777777" w:rsidR="008E36F6" w:rsidRPr="008D7D60" w:rsidRDefault="008E36F6" w:rsidP="00521E70">
      <w:pPr>
        <w:jc w:val="center"/>
        <w:rPr>
          <w:b/>
        </w:rPr>
      </w:pPr>
      <w:r w:rsidRPr="008D7D60">
        <w:rPr>
          <w:b/>
        </w:rPr>
        <w:lastRenderedPageBreak/>
        <w:t>LONG VERSION</w:t>
      </w:r>
    </w:p>
    <w:p w14:paraId="2BA57D20" w14:textId="77777777" w:rsidR="008E36F6" w:rsidRPr="008D7D60" w:rsidRDefault="008E36F6" w:rsidP="00521E70">
      <w:r w:rsidRPr="008D7D60">
        <w:t xml:space="preserve">Dear </w:t>
      </w:r>
      <w:r w:rsidRPr="008D7D60">
        <w:rPr>
          <w:highlight w:val="yellow"/>
        </w:rPr>
        <w:t>[Company Name]</w:t>
      </w:r>
      <w:r w:rsidRPr="008D7D60">
        <w:t xml:space="preserve"> employees,</w:t>
      </w:r>
    </w:p>
    <w:p w14:paraId="06BDFDC2" w14:textId="096DA0B6" w:rsidR="008E36F6" w:rsidRPr="008D7D60" w:rsidRDefault="008E36F6" w:rsidP="00521E70">
      <w:r w:rsidRPr="008D7D60">
        <w:rPr>
          <w:b/>
        </w:rPr>
        <w:t xml:space="preserve">Do you know if your local hospital is a safe place to receive care?  </w:t>
      </w:r>
      <w:r w:rsidRPr="008D7D60">
        <w:t xml:space="preserve">Most of us don’t think about the importance of choosing a safe hospital until we or </w:t>
      </w:r>
      <w:r w:rsidR="00041C5D" w:rsidRPr="008D7D60">
        <w:t>family members</w:t>
      </w:r>
      <w:r w:rsidRPr="008D7D60">
        <w:t xml:space="preserve"> are faced with an emergency.  </w:t>
      </w:r>
      <w:r w:rsidR="00E73F4F" w:rsidRPr="008D7D60">
        <w:t>But i</w:t>
      </w:r>
      <w:r w:rsidRPr="008D7D60">
        <w:t>t is estimated that one in four people admitted to a hospital will be unintentionally harmed during the</w:t>
      </w:r>
      <w:r w:rsidR="002F1045" w:rsidRPr="008D7D60">
        <w:t>ir</w:t>
      </w:r>
      <w:r w:rsidRPr="008D7D60">
        <w:t xml:space="preserve"> stay, and</w:t>
      </w:r>
      <w:r w:rsidR="002F1045" w:rsidRPr="008D7D60">
        <w:t xml:space="preserve"> that</w:t>
      </w:r>
      <w:r w:rsidRPr="008D7D60">
        <w:t xml:space="preserve"> </w:t>
      </w:r>
      <w:r w:rsidR="0050155A">
        <w:t xml:space="preserve">as many as 500 </w:t>
      </w:r>
      <w:r w:rsidRPr="008D7D60">
        <w:t xml:space="preserve">people a day die from </w:t>
      </w:r>
      <w:r w:rsidR="002F1045" w:rsidRPr="008D7D60">
        <w:t>errors, injuries, accidents, and infections</w:t>
      </w:r>
      <w:r w:rsidRPr="008D7D60">
        <w:t xml:space="preserve"> in hospitals.</w:t>
      </w:r>
    </w:p>
    <w:p w14:paraId="41BCB9BE" w14:textId="77777777" w:rsidR="008E36F6" w:rsidRPr="008D7D60" w:rsidRDefault="008E36F6" w:rsidP="00521E70">
      <w:r w:rsidRPr="008D7D60">
        <w:t xml:space="preserve">That’s the bad news, but here’s the good news. A </w:t>
      </w:r>
      <w:r w:rsidR="002F1045" w:rsidRPr="008D7D60">
        <w:t>nonprofit</w:t>
      </w:r>
      <w:r w:rsidRPr="008D7D60">
        <w:t xml:space="preserve"> organization that we are involved with called </w:t>
      </w:r>
      <w:hyperlink r:id="rId12" w:history="1">
        <w:r w:rsidR="00E73F4F" w:rsidRPr="008D7D60">
          <w:rPr>
            <w:rStyle w:val="Hyperlink"/>
            <w:b/>
          </w:rPr>
          <w:t>The Leapfrog Group</w:t>
        </w:r>
      </w:hyperlink>
      <w:r w:rsidRPr="008D7D60">
        <w:t xml:space="preserve"> </w:t>
      </w:r>
      <w:r w:rsidR="00521E70" w:rsidRPr="008D7D60">
        <w:t>releases</w:t>
      </w:r>
      <w:r w:rsidRPr="008D7D60">
        <w:t xml:space="preserve"> a</w:t>
      </w:r>
      <w:r w:rsidR="008D7D60">
        <w:t xml:space="preserve"> </w:t>
      </w:r>
      <w:hyperlink r:id="rId13" w:history="1">
        <w:r w:rsidR="008D7D60" w:rsidRPr="008D7D60">
          <w:rPr>
            <w:rStyle w:val="Hyperlink"/>
            <w:b/>
          </w:rPr>
          <w:t>Leapfrog Hospital Safety Grade</w:t>
        </w:r>
      </w:hyperlink>
      <w:r w:rsidR="00521E70" w:rsidRPr="008D7D60">
        <w:t xml:space="preserve"> for over 2,</w:t>
      </w:r>
      <w:r w:rsidR="008D7D60">
        <w:t>6</w:t>
      </w:r>
      <w:r w:rsidRPr="008D7D60">
        <w:t xml:space="preserve">00 hospitals across the country, including </w:t>
      </w:r>
      <w:r w:rsidRPr="008D7D60">
        <w:rPr>
          <w:highlight w:val="yellow"/>
        </w:rPr>
        <w:t>[x number]</w:t>
      </w:r>
      <w:r w:rsidRPr="008D7D60">
        <w:t xml:space="preserve"> of hospitals here in our area</w:t>
      </w:r>
      <w:r w:rsidR="002F1045" w:rsidRPr="008D7D60">
        <w:t>.</w:t>
      </w:r>
      <w:r w:rsidRPr="008D7D60">
        <w:t xml:space="preserve"> </w:t>
      </w:r>
      <w:r w:rsidR="002F1045" w:rsidRPr="008D7D60">
        <w:t>This consumer-friendly tool can</w:t>
      </w:r>
      <w:r w:rsidRPr="008D7D60">
        <w:t xml:space="preserve"> help you </w:t>
      </w:r>
      <w:r w:rsidR="002F1045" w:rsidRPr="008D7D60">
        <w:t xml:space="preserve">protect yourself and </w:t>
      </w:r>
      <w:r w:rsidRPr="008D7D60">
        <w:t xml:space="preserve">your loved ones </w:t>
      </w:r>
      <w:r w:rsidR="002F1045" w:rsidRPr="008D7D60">
        <w:t>during</w:t>
      </w:r>
      <w:r w:rsidRPr="008D7D60">
        <w:t xml:space="preserve"> a hospital stay.  </w:t>
      </w:r>
    </w:p>
    <w:p w14:paraId="002E85B2" w14:textId="28598615" w:rsidR="008E36F6" w:rsidRPr="008D7D60" w:rsidRDefault="008E36F6" w:rsidP="00521E70">
      <w:r w:rsidRPr="008D7D60">
        <w:t xml:space="preserve">The </w:t>
      </w:r>
      <w:r w:rsidR="008D7D60" w:rsidRPr="008D7D60">
        <w:t>Leapfrog Hospital Safety Grade</w:t>
      </w:r>
      <w:r w:rsidR="008D7D60">
        <w:t xml:space="preserve"> rates</w:t>
      </w:r>
      <w:r w:rsidRPr="008D7D60">
        <w:t xml:space="preserve"> hospitals on how safe they are for patients. Each A, B, C, D or F </w:t>
      </w:r>
      <w:r w:rsidR="0050155A">
        <w:t>grade</w:t>
      </w:r>
      <w:r w:rsidRPr="008D7D60">
        <w:t xml:space="preserve"> comes from expert analys</w:t>
      </w:r>
      <w:r w:rsidR="008D7D60">
        <w:t xml:space="preserve">is of publicly available data. </w:t>
      </w:r>
      <w:r w:rsidRPr="008D7D60">
        <w:t xml:space="preserve">The Leapfrog Group believes that all consumers have a right to know how safe their local hospital is, and should be able to use that information as one important factor in deciding which hospital to go to if they need one.  </w:t>
      </w:r>
    </w:p>
    <w:p w14:paraId="13CB9EB6" w14:textId="0D79AD79" w:rsidR="00041C5D" w:rsidRPr="008D7D60" w:rsidRDefault="008D7D60" w:rsidP="00521E70">
      <w:r>
        <w:t xml:space="preserve">Visit </w:t>
      </w:r>
      <w:hyperlink r:id="rId14" w:history="1">
        <w:r w:rsidRPr="007B23DD">
          <w:rPr>
            <w:rStyle w:val="Hyperlink"/>
          </w:rPr>
          <w:t>www.hospitalsafetygrade.org</w:t>
        </w:r>
      </w:hyperlink>
      <w:r>
        <w:t xml:space="preserve"> </w:t>
      </w:r>
      <w:r w:rsidR="00041C5D" w:rsidRPr="008D7D60">
        <w:t xml:space="preserve">to check out the Safety </w:t>
      </w:r>
      <w:r>
        <w:t>G</w:t>
      </w:r>
      <w:r w:rsidR="00041C5D" w:rsidRPr="008D7D60">
        <w:t xml:space="preserve">rades of hospitals in </w:t>
      </w:r>
      <w:r w:rsidR="00041C5D" w:rsidRPr="008D7D60">
        <w:rPr>
          <w:highlight w:val="yellow"/>
        </w:rPr>
        <w:t>[your city/state]</w:t>
      </w:r>
      <w:r w:rsidR="00041C5D" w:rsidRPr="008D7D60">
        <w:t xml:space="preserve"> and other areas where you might have family. </w:t>
      </w:r>
    </w:p>
    <w:p w14:paraId="05946392" w14:textId="77777777" w:rsidR="008E36F6" w:rsidRPr="008D7D60" w:rsidRDefault="008E36F6" w:rsidP="00521E70">
      <w:r w:rsidRPr="008D7D60">
        <w:t xml:space="preserve">Of course, if you are in a true emergency, </w:t>
      </w:r>
      <w:r w:rsidR="00E73F4F" w:rsidRPr="008D7D60">
        <w:t>get</w:t>
      </w:r>
      <w:r w:rsidRPr="008D7D60">
        <w:t xml:space="preserve"> to the hospital closest to you </w:t>
      </w:r>
      <w:proofErr w:type="gramStart"/>
      <w:r w:rsidRPr="008D7D60">
        <w:t>in order to</w:t>
      </w:r>
      <w:proofErr w:type="gramEnd"/>
      <w:r w:rsidRPr="008D7D60">
        <w:t xml:space="preserve"> </w:t>
      </w:r>
      <w:r w:rsidR="00E73F4F" w:rsidRPr="008D7D60">
        <w:t xml:space="preserve">receive </w:t>
      </w:r>
      <w:r w:rsidRPr="008D7D60">
        <w:t xml:space="preserve">immediate care. </w:t>
      </w:r>
      <w:r w:rsidR="00041C5D" w:rsidRPr="008D7D60">
        <w:t xml:space="preserve">But planning ahead—by checking the Safety </w:t>
      </w:r>
      <w:r w:rsidR="008D7D60">
        <w:t>Grades</w:t>
      </w:r>
      <w:r w:rsidR="00041C5D" w:rsidRPr="008D7D60">
        <w:t xml:space="preserve"> of local hospitals—can help you make the best decision if an emergency does arise. </w:t>
      </w:r>
      <w:r w:rsidRPr="008D7D60">
        <w:t xml:space="preserve"> </w:t>
      </w:r>
      <w:r w:rsidR="00041C5D" w:rsidRPr="008D7D60">
        <w:t xml:space="preserve">Also, many times, you can choose a hospital to receive care. Perhaps you’re scheduling a surgery, or are planning on giving birth. The Hospital Safety </w:t>
      </w:r>
      <w:r w:rsidR="008D7D60">
        <w:t>Grade</w:t>
      </w:r>
      <w:r w:rsidR="00041C5D" w:rsidRPr="008D7D60">
        <w:t xml:space="preserve"> enables you to pick the hospital that has the best track record in safety. Just enter your zip code</w:t>
      </w:r>
      <w:r w:rsidR="00521E70" w:rsidRPr="008D7D60">
        <w:t>, city,</w:t>
      </w:r>
      <w:r w:rsidR="00041C5D" w:rsidRPr="008D7D60">
        <w:t xml:space="preserve"> or state, and search to see the Safety </w:t>
      </w:r>
      <w:r w:rsidR="008D7D60">
        <w:t>Grades</w:t>
      </w:r>
      <w:r w:rsidR="00041C5D" w:rsidRPr="008D7D60">
        <w:t xml:space="preserve"> of hospitals in your area. </w:t>
      </w:r>
    </w:p>
    <w:p w14:paraId="28BC8368" w14:textId="77777777" w:rsidR="008E36F6" w:rsidRPr="008D7D60" w:rsidRDefault="008E36F6" w:rsidP="00521E70">
      <w:r w:rsidRPr="008D7D60">
        <w:t xml:space="preserve">Regardless of which hospital you choose, it is important to remain aware and vigilant about the care you are receiving. There are several things you can do to keep yourself or a family member safe while in the hospital.  The Hospital Safety </w:t>
      </w:r>
      <w:r w:rsidR="008D7D60">
        <w:t>Grade</w:t>
      </w:r>
      <w:r w:rsidRPr="008D7D60">
        <w:t xml:space="preserve"> website </w:t>
      </w:r>
      <w:r w:rsidR="001E413E" w:rsidRPr="008D7D60">
        <w:t>has</w:t>
      </w:r>
      <w:r w:rsidRPr="008D7D60">
        <w:t xml:space="preserve"> </w:t>
      </w:r>
      <w:r w:rsidR="00041C5D" w:rsidRPr="008D7D60">
        <w:t>lots</w:t>
      </w:r>
      <w:r w:rsidRPr="008D7D60">
        <w:t xml:space="preserve"> of information on </w:t>
      </w:r>
      <w:hyperlink r:id="rId15" w:history="1">
        <w:r w:rsidR="001E413E" w:rsidRPr="008D7D60">
          <w:rPr>
            <w:rStyle w:val="Hyperlink"/>
          </w:rPr>
          <w:t>what you can do to stay safe in the hospital.</w:t>
        </w:r>
      </w:hyperlink>
    </w:p>
    <w:p w14:paraId="6309EE9F" w14:textId="77777777" w:rsidR="008E36F6" w:rsidRPr="008D7D60" w:rsidRDefault="008E36F6" w:rsidP="00521E70">
      <w:r w:rsidRPr="008D7D60">
        <w:t xml:space="preserve">If you have any questions about selecting the best hospital for you or the importance of safety in a hospital, please feel free to contact </w:t>
      </w:r>
      <w:r w:rsidRPr="008D7D60">
        <w:rPr>
          <w:highlight w:val="yellow"/>
        </w:rPr>
        <w:t>your [wellness officers/wellness champions/HR directors]</w:t>
      </w:r>
      <w:r w:rsidRPr="008D7D60">
        <w:t xml:space="preserve"> at </w:t>
      </w:r>
      <w:r w:rsidRPr="008D7D60">
        <w:rPr>
          <w:highlight w:val="yellow"/>
        </w:rPr>
        <w:t>[email/phone]</w:t>
      </w:r>
      <w:r w:rsidRPr="008D7D60">
        <w:t xml:space="preserve"> for more information.  </w:t>
      </w:r>
      <w:r w:rsidRPr="008D7D60">
        <w:rPr>
          <w:highlight w:val="yellow"/>
        </w:rPr>
        <w:t>[Employer]</w:t>
      </w:r>
      <w:r w:rsidRPr="008D7D60">
        <w:t xml:space="preserve"> hopes that you never will need to use a hospital’s services, but in the event you do, we encourage you to utilize the </w:t>
      </w:r>
      <w:hyperlink r:id="rId16" w:history="1">
        <w:r w:rsidR="008D7D60" w:rsidRPr="008D7D60">
          <w:rPr>
            <w:rStyle w:val="Hyperlink"/>
            <w:b/>
          </w:rPr>
          <w:t>Leapfrog Hospital Safety Grade</w:t>
        </w:r>
      </w:hyperlink>
      <w:r w:rsidR="008D7D60" w:rsidRPr="008D7D60">
        <w:t xml:space="preserve"> </w:t>
      </w:r>
      <w:r w:rsidRPr="008D7D60">
        <w:t>website and app to choose the safest hospital for your care.</w:t>
      </w:r>
    </w:p>
    <w:p w14:paraId="0F1444DF" w14:textId="77777777" w:rsidR="008E36F6" w:rsidRPr="008D7D60" w:rsidRDefault="008E36F6" w:rsidP="00521E70">
      <w:r w:rsidRPr="008D7D60">
        <w:rPr>
          <w:highlight w:val="yellow"/>
        </w:rPr>
        <w:t>Signature</w:t>
      </w:r>
      <w:r w:rsidRPr="008D7D60">
        <w:t xml:space="preserve"> </w:t>
      </w:r>
    </w:p>
    <w:sectPr w:rsidR="008E36F6" w:rsidRPr="008D7D6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8CFE1" w14:textId="77777777" w:rsidR="009B3A84" w:rsidRDefault="009B3A84" w:rsidP="008E36F6">
      <w:pPr>
        <w:spacing w:after="0" w:line="240" w:lineRule="auto"/>
      </w:pPr>
      <w:r>
        <w:separator/>
      </w:r>
    </w:p>
  </w:endnote>
  <w:endnote w:type="continuationSeparator" w:id="0">
    <w:p w14:paraId="5E4A3EE0" w14:textId="77777777" w:rsidR="009B3A84" w:rsidRDefault="009B3A84" w:rsidP="008E3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AD974" w14:textId="0C484E5A" w:rsidR="0050155A" w:rsidRPr="008E36F6" w:rsidRDefault="0050155A" w:rsidP="0050155A">
    <w:pPr>
      <w:pStyle w:val="Footer"/>
      <w:jc w:val="center"/>
      <w:rPr>
        <w:sz w:val="20"/>
        <w:szCs w:val="20"/>
      </w:rPr>
    </w:pPr>
    <w:r w:rsidRPr="00495F89">
      <w:rPr>
        <w:sz w:val="20"/>
        <w:szCs w:val="20"/>
      </w:rPr>
      <w:t>info@leapfrog-group.org</w:t>
    </w:r>
    <w:r>
      <w:rPr>
        <w:sz w:val="20"/>
        <w:szCs w:val="20"/>
      </w:rPr>
      <w:t xml:space="preserve"> | </w:t>
    </w:r>
    <w:r w:rsidRPr="00495F89">
      <w:rPr>
        <w:sz w:val="20"/>
        <w:szCs w:val="20"/>
      </w:rPr>
      <w:t>1775 K. Street, NW, Suite 400</w:t>
    </w:r>
    <w:r>
      <w:rPr>
        <w:sz w:val="20"/>
        <w:szCs w:val="20"/>
      </w:rPr>
      <w:t xml:space="preserve"> </w:t>
    </w:r>
    <w:r w:rsidRPr="00495F89">
      <w:rPr>
        <w:sz w:val="20"/>
        <w:szCs w:val="20"/>
      </w:rPr>
      <w:t>Washington, DC 20006</w:t>
    </w:r>
    <w:r>
      <w:rPr>
        <w:sz w:val="20"/>
        <w:szCs w:val="20"/>
      </w:rPr>
      <w:t xml:space="preserve"> | www.leapfroggroup.org</w:t>
    </w:r>
  </w:p>
  <w:p w14:paraId="6CD39AE3" w14:textId="74151FBD" w:rsidR="008E36F6" w:rsidRPr="008E36F6" w:rsidRDefault="008E36F6" w:rsidP="0050155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4825C" w14:textId="77777777" w:rsidR="009B3A84" w:rsidRDefault="009B3A84" w:rsidP="008E36F6">
      <w:pPr>
        <w:spacing w:after="0" w:line="240" w:lineRule="auto"/>
      </w:pPr>
      <w:r>
        <w:separator/>
      </w:r>
    </w:p>
  </w:footnote>
  <w:footnote w:type="continuationSeparator" w:id="0">
    <w:p w14:paraId="27DE1A7F" w14:textId="77777777" w:rsidR="009B3A84" w:rsidRDefault="009B3A84" w:rsidP="008E36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37"/>
    <w:rsid w:val="000301B5"/>
    <w:rsid w:val="00041C5D"/>
    <w:rsid w:val="000F4F7F"/>
    <w:rsid w:val="001A69D5"/>
    <w:rsid w:val="001E413E"/>
    <w:rsid w:val="00201E26"/>
    <w:rsid w:val="00245331"/>
    <w:rsid w:val="002B0DA6"/>
    <w:rsid w:val="002F1045"/>
    <w:rsid w:val="00302579"/>
    <w:rsid w:val="003619AF"/>
    <w:rsid w:val="003A5E37"/>
    <w:rsid w:val="0050155A"/>
    <w:rsid w:val="00521E70"/>
    <w:rsid w:val="00543DE7"/>
    <w:rsid w:val="005D1BDE"/>
    <w:rsid w:val="00716C5F"/>
    <w:rsid w:val="007D1AEF"/>
    <w:rsid w:val="008C587F"/>
    <w:rsid w:val="008D1C13"/>
    <w:rsid w:val="008D7D60"/>
    <w:rsid w:val="008E36F6"/>
    <w:rsid w:val="008E4B9E"/>
    <w:rsid w:val="009317B3"/>
    <w:rsid w:val="009848BF"/>
    <w:rsid w:val="009B3A84"/>
    <w:rsid w:val="00C41A71"/>
    <w:rsid w:val="00C87C87"/>
    <w:rsid w:val="00CF6D97"/>
    <w:rsid w:val="00D705C2"/>
    <w:rsid w:val="00E73F4F"/>
    <w:rsid w:val="00E834CF"/>
    <w:rsid w:val="00F10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93E4"/>
  <w15:docId w15:val="{346B9D29-3953-4A46-AD68-104B926A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E37"/>
    <w:rPr>
      <w:color w:val="0000FF" w:themeColor="hyperlink"/>
      <w:u w:val="single"/>
    </w:rPr>
  </w:style>
  <w:style w:type="paragraph" w:styleId="BalloonText">
    <w:name w:val="Balloon Text"/>
    <w:basedOn w:val="Normal"/>
    <w:link w:val="BalloonTextChar"/>
    <w:uiPriority w:val="99"/>
    <w:semiHidden/>
    <w:unhideWhenUsed/>
    <w:rsid w:val="00D70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5C2"/>
    <w:rPr>
      <w:rFonts w:ascii="Tahoma" w:hAnsi="Tahoma" w:cs="Tahoma"/>
      <w:sz w:val="16"/>
      <w:szCs w:val="16"/>
    </w:rPr>
  </w:style>
  <w:style w:type="paragraph" w:styleId="Header">
    <w:name w:val="header"/>
    <w:basedOn w:val="Normal"/>
    <w:link w:val="HeaderChar"/>
    <w:uiPriority w:val="99"/>
    <w:unhideWhenUsed/>
    <w:rsid w:val="008E3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6F6"/>
  </w:style>
  <w:style w:type="paragraph" w:styleId="Footer">
    <w:name w:val="footer"/>
    <w:basedOn w:val="Normal"/>
    <w:link w:val="FooterChar"/>
    <w:uiPriority w:val="99"/>
    <w:unhideWhenUsed/>
    <w:rsid w:val="008E3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hospitalsafetygrade.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leapfroggroup.org/"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hospitalsafetygrade.or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hospitalsafetygrade.org" TargetMode="External"/><Relationship Id="rId5" Type="http://schemas.openxmlformats.org/officeDocument/2006/relationships/endnotes" Target="endnotes.xml"/><Relationship Id="rId15" Type="http://schemas.openxmlformats.org/officeDocument/2006/relationships/hyperlink" Target="http://www.hospitalsafetygrade.org/what-you-can-do-to-stay-safe" TargetMode="External"/><Relationship Id="rId10" Type="http://schemas.openxmlformats.org/officeDocument/2006/relationships/hyperlink" Target="http://www.hospitalsafetygrade.or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leapfroggroup.org/" TargetMode="External"/><Relationship Id="rId14" Type="http://schemas.openxmlformats.org/officeDocument/2006/relationships/hyperlink" Target="http://www.hospitalsafetygra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Leapfrog Group</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Newman</dc:creator>
  <cp:lastModifiedBy>Lauren Bailey</cp:lastModifiedBy>
  <cp:revision>3</cp:revision>
  <dcterms:created xsi:type="dcterms:W3CDTF">2021-01-06T17:08:00Z</dcterms:created>
  <dcterms:modified xsi:type="dcterms:W3CDTF">2021-01-06T17:08:00Z</dcterms:modified>
</cp:coreProperties>
</file>